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B9F" w:rsidRPr="00515FA1" w:rsidRDefault="00344FC9">
      <w:pPr>
        <w:spacing w:before="64" w:line="368" w:lineRule="exact"/>
        <w:ind w:left="4" w:right="341"/>
        <w:jc w:val="center"/>
        <w:rPr>
          <w:b/>
          <w:sz w:val="28"/>
          <w:szCs w:val="28"/>
        </w:rPr>
      </w:pPr>
      <w:r w:rsidRPr="00515F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61216" behindDoc="1" locked="0" layoutInCell="1" allowOverlap="1" wp14:anchorId="1703003D" wp14:editId="692CD7C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75525" cy="104552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75525" cy="10455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75525" h="10455275">
                              <a:moveTo>
                                <a:pt x="7375525" y="0"/>
                              </a:moveTo>
                              <a:lnTo>
                                <a:pt x="0" y="0"/>
                              </a:lnTo>
                              <a:lnTo>
                                <a:pt x="0" y="10455275"/>
                              </a:lnTo>
                              <a:lnTo>
                                <a:pt x="7375525" y="10455275"/>
                              </a:lnTo>
                              <a:lnTo>
                                <a:pt x="7375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A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0pt;margin-top:.00002pt;width:580.75pt;height:823.25pt;mso-position-horizontal-relative:page;mso-position-vertical-relative:page;z-index:-15755264" id="docshape1" filled="true" fillcolor="#f8fafb" stroked="false">
                <v:fill type="solid"/>
                <w10:wrap type="none"/>
              </v:rect>
            </w:pict>
          </mc:Fallback>
        </mc:AlternateContent>
      </w:r>
      <w:r w:rsidRPr="00515FA1">
        <w:rPr>
          <w:b/>
          <w:color w:val="1B1A1B"/>
          <w:spacing w:val="-2"/>
          <w:sz w:val="28"/>
          <w:szCs w:val="28"/>
        </w:rPr>
        <w:t>ПАМЯТКА</w:t>
      </w:r>
      <w:r w:rsidRPr="00515FA1">
        <w:rPr>
          <w:b/>
          <w:color w:val="1B1A1B"/>
          <w:spacing w:val="-15"/>
          <w:sz w:val="28"/>
          <w:szCs w:val="28"/>
        </w:rPr>
        <w:t xml:space="preserve"> </w:t>
      </w:r>
      <w:r w:rsidRPr="00515FA1">
        <w:rPr>
          <w:b/>
          <w:color w:val="1B1A1B"/>
          <w:spacing w:val="-2"/>
          <w:sz w:val="28"/>
          <w:szCs w:val="28"/>
        </w:rPr>
        <w:t>ДЛЯ</w:t>
      </w:r>
      <w:r w:rsidRPr="00515FA1">
        <w:rPr>
          <w:b/>
          <w:color w:val="1B1A1B"/>
          <w:spacing w:val="-11"/>
          <w:sz w:val="28"/>
          <w:szCs w:val="28"/>
        </w:rPr>
        <w:t xml:space="preserve"> </w:t>
      </w:r>
      <w:r w:rsidRPr="00515FA1">
        <w:rPr>
          <w:b/>
          <w:color w:val="1B1A1B"/>
          <w:spacing w:val="-2"/>
          <w:sz w:val="28"/>
          <w:szCs w:val="28"/>
        </w:rPr>
        <w:t>РОДИТЕЛЕЙ</w:t>
      </w:r>
    </w:p>
    <w:p w:rsidR="00361B9F" w:rsidRPr="00515FA1" w:rsidRDefault="00344FC9">
      <w:pPr>
        <w:spacing w:line="367" w:lineRule="exact"/>
        <w:ind w:left="5" w:right="341"/>
        <w:jc w:val="center"/>
        <w:rPr>
          <w:b/>
          <w:sz w:val="28"/>
          <w:szCs w:val="28"/>
        </w:rPr>
      </w:pPr>
      <w:r w:rsidRPr="00515FA1">
        <w:rPr>
          <w:b/>
          <w:color w:val="1B1A1B"/>
          <w:spacing w:val="-2"/>
          <w:sz w:val="28"/>
          <w:szCs w:val="28"/>
        </w:rPr>
        <w:t>воспитанников</w:t>
      </w:r>
      <w:r w:rsidRPr="00515FA1">
        <w:rPr>
          <w:b/>
          <w:color w:val="1B1A1B"/>
          <w:spacing w:val="-14"/>
          <w:sz w:val="28"/>
          <w:szCs w:val="28"/>
        </w:rPr>
        <w:t xml:space="preserve"> </w:t>
      </w:r>
      <w:r w:rsidRPr="00515FA1">
        <w:rPr>
          <w:b/>
          <w:color w:val="1B1A1B"/>
          <w:spacing w:val="-2"/>
          <w:sz w:val="28"/>
          <w:szCs w:val="28"/>
        </w:rPr>
        <w:t>лагеря</w:t>
      </w:r>
      <w:r w:rsidRPr="00515FA1">
        <w:rPr>
          <w:b/>
          <w:color w:val="1B1A1B"/>
          <w:spacing w:val="-20"/>
          <w:sz w:val="28"/>
          <w:szCs w:val="28"/>
        </w:rPr>
        <w:t xml:space="preserve"> </w:t>
      </w:r>
      <w:r w:rsidRPr="00515FA1">
        <w:rPr>
          <w:b/>
          <w:color w:val="1B1A1B"/>
          <w:spacing w:val="-2"/>
          <w:sz w:val="28"/>
          <w:szCs w:val="28"/>
        </w:rPr>
        <w:t>дневного</w:t>
      </w:r>
      <w:r w:rsidRPr="00515FA1">
        <w:rPr>
          <w:b/>
          <w:color w:val="1B1A1B"/>
          <w:spacing w:val="-11"/>
          <w:sz w:val="28"/>
          <w:szCs w:val="28"/>
        </w:rPr>
        <w:t xml:space="preserve"> </w:t>
      </w:r>
      <w:r w:rsidRPr="00515FA1">
        <w:rPr>
          <w:b/>
          <w:color w:val="1B1A1B"/>
          <w:spacing w:val="-2"/>
          <w:sz w:val="28"/>
          <w:szCs w:val="28"/>
        </w:rPr>
        <w:t>пребывания</w:t>
      </w:r>
      <w:r w:rsidRPr="00515FA1">
        <w:rPr>
          <w:b/>
          <w:color w:val="1B1A1B"/>
          <w:spacing w:val="-17"/>
          <w:sz w:val="28"/>
          <w:szCs w:val="28"/>
        </w:rPr>
        <w:t xml:space="preserve"> </w:t>
      </w:r>
      <w:r w:rsidRPr="00515FA1">
        <w:rPr>
          <w:b/>
          <w:color w:val="1B1A1B"/>
          <w:spacing w:val="-2"/>
          <w:sz w:val="28"/>
          <w:szCs w:val="28"/>
        </w:rPr>
        <w:t>детей</w:t>
      </w:r>
    </w:p>
    <w:p w:rsidR="00361B9F" w:rsidRPr="00515FA1" w:rsidRDefault="00344FC9">
      <w:pPr>
        <w:spacing w:line="368" w:lineRule="exact"/>
        <w:ind w:right="341"/>
        <w:jc w:val="center"/>
        <w:rPr>
          <w:b/>
          <w:sz w:val="28"/>
          <w:szCs w:val="28"/>
        </w:rPr>
      </w:pPr>
      <w:r w:rsidRPr="00515FA1">
        <w:rPr>
          <w:b/>
          <w:color w:val="1B1A1B"/>
          <w:spacing w:val="-4"/>
          <w:sz w:val="28"/>
          <w:szCs w:val="28"/>
        </w:rPr>
        <w:t>«СОЛНЕЧНАЯ</w:t>
      </w:r>
      <w:r w:rsidRPr="00515FA1">
        <w:rPr>
          <w:b/>
          <w:color w:val="1B1A1B"/>
          <w:spacing w:val="-6"/>
          <w:sz w:val="28"/>
          <w:szCs w:val="28"/>
        </w:rPr>
        <w:t xml:space="preserve"> </w:t>
      </w:r>
      <w:r w:rsidRPr="00515FA1">
        <w:rPr>
          <w:b/>
          <w:color w:val="1B1A1B"/>
          <w:spacing w:val="-2"/>
          <w:sz w:val="28"/>
          <w:szCs w:val="28"/>
        </w:rPr>
        <w:t>СТРАНА»</w:t>
      </w:r>
    </w:p>
    <w:p w:rsidR="00361B9F" w:rsidRPr="00515FA1" w:rsidRDefault="00361B9F">
      <w:pPr>
        <w:pStyle w:val="a3"/>
        <w:spacing w:before="6"/>
        <w:ind w:left="0"/>
        <w:jc w:val="left"/>
        <w:rPr>
          <w:b/>
          <w:sz w:val="28"/>
          <w:szCs w:val="28"/>
        </w:rPr>
      </w:pPr>
    </w:p>
    <w:p w:rsidR="00361B9F" w:rsidRPr="00515FA1" w:rsidRDefault="00344FC9">
      <w:pPr>
        <w:ind w:left="1" w:right="341"/>
        <w:jc w:val="center"/>
        <w:rPr>
          <w:b/>
          <w:sz w:val="28"/>
          <w:szCs w:val="28"/>
        </w:rPr>
      </w:pPr>
      <w:r w:rsidRPr="00515FA1">
        <w:rPr>
          <w:b/>
          <w:color w:val="C00000"/>
          <w:spacing w:val="-4"/>
          <w:sz w:val="28"/>
          <w:szCs w:val="28"/>
          <w:u w:val="single" w:color="C00000"/>
        </w:rPr>
        <w:t>НЕОБХОДИМЫЕ</w:t>
      </w:r>
      <w:r w:rsidRPr="00515FA1">
        <w:rPr>
          <w:b/>
          <w:color w:val="C00000"/>
          <w:spacing w:val="-11"/>
          <w:sz w:val="28"/>
          <w:szCs w:val="28"/>
          <w:u w:val="single" w:color="C00000"/>
        </w:rPr>
        <w:t xml:space="preserve"> </w:t>
      </w:r>
      <w:r w:rsidRPr="00515FA1">
        <w:rPr>
          <w:b/>
          <w:color w:val="C00000"/>
          <w:spacing w:val="-4"/>
          <w:sz w:val="28"/>
          <w:szCs w:val="28"/>
          <w:u w:val="single" w:color="C00000"/>
        </w:rPr>
        <w:t>МЕДИЦИНСКИЕ</w:t>
      </w:r>
      <w:r w:rsidRPr="00515FA1">
        <w:rPr>
          <w:b/>
          <w:color w:val="C00000"/>
          <w:spacing w:val="-11"/>
          <w:sz w:val="28"/>
          <w:szCs w:val="28"/>
          <w:u w:val="single" w:color="C00000"/>
        </w:rPr>
        <w:t xml:space="preserve"> </w:t>
      </w:r>
      <w:r w:rsidRPr="00515FA1">
        <w:rPr>
          <w:b/>
          <w:color w:val="C00000"/>
          <w:spacing w:val="-4"/>
          <w:sz w:val="28"/>
          <w:szCs w:val="28"/>
          <w:u w:val="single" w:color="C00000"/>
        </w:rPr>
        <w:t>ДОКУМЕНТЫ</w:t>
      </w:r>
    </w:p>
    <w:p w:rsidR="00361B9F" w:rsidRPr="00515FA1" w:rsidRDefault="00344FC9">
      <w:pPr>
        <w:pStyle w:val="a3"/>
        <w:spacing w:before="350"/>
        <w:ind w:right="104" w:firstLine="1075"/>
        <w:rPr>
          <w:b/>
          <w:sz w:val="28"/>
          <w:szCs w:val="28"/>
        </w:rPr>
      </w:pPr>
      <w:r w:rsidRPr="00515FA1">
        <w:rPr>
          <w:color w:val="006EC0"/>
          <w:sz w:val="28"/>
          <w:szCs w:val="28"/>
        </w:rPr>
        <w:t xml:space="preserve">Ученики ГБОУ СОШ №591 </w:t>
      </w:r>
      <w:r w:rsidRPr="00515FA1">
        <w:rPr>
          <w:color w:val="1B1A1B"/>
          <w:sz w:val="28"/>
          <w:szCs w:val="28"/>
        </w:rPr>
        <w:t xml:space="preserve">приносят только справку об отсутствии карантина в квартире по месту проживания, которую необходимо взять в поликлинике по месту жительства </w:t>
      </w:r>
      <w:r w:rsidRPr="00515FA1">
        <w:rPr>
          <w:color w:val="1B1A1B"/>
          <w:sz w:val="28"/>
          <w:szCs w:val="28"/>
          <w:u w:val="single" w:color="1B1A1B"/>
        </w:rPr>
        <w:t>не ранее чем за 72 часа (3 суток)</w:t>
      </w:r>
      <w:r w:rsidRPr="00515FA1">
        <w:rPr>
          <w:color w:val="1B1A1B"/>
          <w:spacing w:val="40"/>
          <w:sz w:val="28"/>
          <w:szCs w:val="28"/>
        </w:rPr>
        <w:t xml:space="preserve"> </w:t>
      </w:r>
      <w:r w:rsidRPr="00515FA1">
        <w:rPr>
          <w:color w:val="1B1A1B"/>
          <w:sz w:val="28"/>
          <w:szCs w:val="28"/>
        </w:rPr>
        <w:t>до начала летней смены</w:t>
      </w:r>
      <w:r w:rsidR="00254C5B" w:rsidRPr="00515FA1">
        <w:rPr>
          <w:color w:val="1B1A1B"/>
          <w:sz w:val="28"/>
          <w:szCs w:val="28"/>
        </w:rPr>
        <w:t xml:space="preserve">. Тем, кто прикреплен к  поликлинике № </w:t>
      </w:r>
      <w:r w:rsidR="00254C5B" w:rsidRPr="00515FA1">
        <w:rPr>
          <w:color w:val="1B1A1B"/>
          <w:sz w:val="28"/>
          <w:szCs w:val="28"/>
        </w:rPr>
        <w:t>58</w:t>
      </w:r>
      <w:r w:rsidR="00254C5B" w:rsidRPr="00515FA1">
        <w:rPr>
          <w:color w:val="1B1A1B"/>
          <w:sz w:val="28"/>
          <w:szCs w:val="28"/>
        </w:rPr>
        <w:t xml:space="preserve">, справку брать не нужно. (Их возьмет школьная </w:t>
      </w:r>
      <w:proofErr w:type="spellStart"/>
      <w:r w:rsidR="00254C5B" w:rsidRPr="00515FA1">
        <w:rPr>
          <w:color w:val="1B1A1B"/>
          <w:sz w:val="28"/>
          <w:szCs w:val="28"/>
        </w:rPr>
        <w:t>мед</w:t>
      </w:r>
      <w:proofErr w:type="gramStart"/>
      <w:r w:rsidR="00254C5B" w:rsidRPr="00515FA1">
        <w:rPr>
          <w:color w:val="1B1A1B"/>
          <w:sz w:val="28"/>
          <w:szCs w:val="28"/>
        </w:rPr>
        <w:t>.с</w:t>
      </w:r>
      <w:proofErr w:type="gramEnd"/>
      <w:r w:rsidR="00254C5B" w:rsidRPr="00515FA1">
        <w:rPr>
          <w:color w:val="1B1A1B"/>
          <w:sz w:val="28"/>
          <w:szCs w:val="28"/>
        </w:rPr>
        <w:t>естра</w:t>
      </w:r>
      <w:proofErr w:type="spellEnd"/>
      <w:r w:rsidR="00254C5B" w:rsidRPr="00515FA1">
        <w:rPr>
          <w:color w:val="1B1A1B"/>
          <w:sz w:val="28"/>
          <w:szCs w:val="28"/>
        </w:rPr>
        <w:t>)</w:t>
      </w:r>
    </w:p>
    <w:p w:rsidR="00361B9F" w:rsidRPr="00515FA1" w:rsidRDefault="00344FC9">
      <w:pPr>
        <w:pStyle w:val="a3"/>
        <w:spacing w:before="2"/>
        <w:ind w:right="113" w:firstLine="367"/>
        <w:rPr>
          <w:sz w:val="28"/>
          <w:szCs w:val="28"/>
        </w:rPr>
      </w:pPr>
      <w:r w:rsidRPr="00515FA1">
        <w:rPr>
          <w:color w:val="1B1A1B"/>
          <w:sz w:val="28"/>
          <w:szCs w:val="28"/>
        </w:rPr>
        <w:t xml:space="preserve">Справку принести </w:t>
      </w:r>
      <w:r w:rsidRPr="00515FA1">
        <w:rPr>
          <w:b/>
          <w:color w:val="1B1A1B"/>
          <w:sz w:val="28"/>
          <w:szCs w:val="28"/>
          <w:u w:val="single"/>
        </w:rPr>
        <w:t xml:space="preserve">утром </w:t>
      </w:r>
      <w:r w:rsidR="00254C5B" w:rsidRPr="00515FA1">
        <w:rPr>
          <w:b/>
          <w:color w:val="1B1A1B"/>
          <w:sz w:val="28"/>
          <w:szCs w:val="28"/>
          <w:u w:val="single" w:color="1B1A1B"/>
        </w:rPr>
        <w:t>в первый день работы лагеря</w:t>
      </w:r>
      <w:r w:rsidRPr="00515FA1">
        <w:rPr>
          <w:color w:val="1B1A1B"/>
          <w:sz w:val="28"/>
          <w:szCs w:val="28"/>
        </w:rPr>
        <w:t xml:space="preserve">. Без этой справки ребенок в лагерь не допускается. </w:t>
      </w:r>
    </w:p>
    <w:p w:rsidR="00361B9F" w:rsidRPr="00515FA1" w:rsidRDefault="00361B9F">
      <w:pPr>
        <w:pStyle w:val="a3"/>
        <w:spacing w:before="2"/>
        <w:ind w:left="0"/>
        <w:jc w:val="left"/>
        <w:rPr>
          <w:sz w:val="28"/>
          <w:szCs w:val="28"/>
        </w:rPr>
      </w:pPr>
    </w:p>
    <w:p w:rsidR="00361B9F" w:rsidRPr="00515FA1" w:rsidRDefault="00344FC9">
      <w:pPr>
        <w:pStyle w:val="a3"/>
        <w:ind w:right="114" w:firstLine="367"/>
        <w:rPr>
          <w:sz w:val="28"/>
          <w:szCs w:val="28"/>
        </w:rPr>
      </w:pPr>
      <w:r w:rsidRPr="00515FA1">
        <w:rPr>
          <w:color w:val="006EC0"/>
          <w:sz w:val="28"/>
          <w:szCs w:val="28"/>
        </w:rPr>
        <w:t>Дети,</w:t>
      </w:r>
      <w:r w:rsidRPr="00515FA1">
        <w:rPr>
          <w:color w:val="006EC0"/>
          <w:spacing w:val="-20"/>
          <w:sz w:val="28"/>
          <w:szCs w:val="28"/>
        </w:rPr>
        <w:t xml:space="preserve"> </w:t>
      </w:r>
      <w:r w:rsidRPr="00515FA1">
        <w:rPr>
          <w:color w:val="006EC0"/>
          <w:sz w:val="28"/>
          <w:szCs w:val="28"/>
        </w:rPr>
        <w:t>которые</w:t>
      </w:r>
      <w:r w:rsidRPr="00515FA1">
        <w:rPr>
          <w:color w:val="006EC0"/>
          <w:spacing w:val="-20"/>
          <w:sz w:val="28"/>
          <w:szCs w:val="28"/>
        </w:rPr>
        <w:t xml:space="preserve"> </w:t>
      </w:r>
      <w:r w:rsidRPr="00515FA1">
        <w:rPr>
          <w:color w:val="006EC0"/>
          <w:sz w:val="28"/>
          <w:szCs w:val="28"/>
        </w:rPr>
        <w:t>обучаются</w:t>
      </w:r>
      <w:r w:rsidRPr="00515FA1">
        <w:rPr>
          <w:color w:val="006EC0"/>
          <w:spacing w:val="-18"/>
          <w:sz w:val="28"/>
          <w:szCs w:val="28"/>
        </w:rPr>
        <w:t xml:space="preserve"> </w:t>
      </w:r>
      <w:r w:rsidRPr="00515FA1">
        <w:rPr>
          <w:color w:val="006EC0"/>
          <w:sz w:val="28"/>
          <w:szCs w:val="28"/>
        </w:rPr>
        <w:t>в</w:t>
      </w:r>
      <w:r w:rsidRPr="00515FA1">
        <w:rPr>
          <w:color w:val="006EC0"/>
          <w:spacing w:val="-20"/>
          <w:sz w:val="28"/>
          <w:szCs w:val="28"/>
        </w:rPr>
        <w:t xml:space="preserve"> </w:t>
      </w:r>
      <w:r w:rsidRPr="00515FA1">
        <w:rPr>
          <w:color w:val="006EC0"/>
          <w:sz w:val="28"/>
          <w:szCs w:val="28"/>
        </w:rPr>
        <w:t>других</w:t>
      </w:r>
      <w:r w:rsidRPr="00515FA1">
        <w:rPr>
          <w:color w:val="006EC0"/>
          <w:spacing w:val="-15"/>
          <w:sz w:val="28"/>
          <w:szCs w:val="28"/>
        </w:rPr>
        <w:t xml:space="preserve"> </w:t>
      </w:r>
      <w:r w:rsidRPr="00515FA1">
        <w:rPr>
          <w:color w:val="006EC0"/>
          <w:sz w:val="28"/>
          <w:szCs w:val="28"/>
        </w:rPr>
        <w:t>школах</w:t>
      </w:r>
      <w:r w:rsidRPr="00515FA1">
        <w:rPr>
          <w:color w:val="1B1A1B"/>
          <w:sz w:val="28"/>
          <w:szCs w:val="28"/>
        </w:rPr>
        <w:t>,</w:t>
      </w:r>
      <w:r w:rsidRPr="00515FA1">
        <w:rPr>
          <w:color w:val="1B1A1B"/>
          <w:spacing w:val="-20"/>
          <w:sz w:val="28"/>
          <w:szCs w:val="28"/>
        </w:rPr>
        <w:t xml:space="preserve"> </w:t>
      </w:r>
      <w:r w:rsidRPr="00515FA1">
        <w:rPr>
          <w:color w:val="1B1A1B"/>
          <w:sz w:val="28"/>
          <w:szCs w:val="28"/>
        </w:rPr>
        <w:t>приносят</w:t>
      </w:r>
      <w:r w:rsidRPr="00515FA1">
        <w:rPr>
          <w:color w:val="1B1A1B"/>
          <w:spacing w:val="-19"/>
          <w:sz w:val="28"/>
          <w:szCs w:val="28"/>
        </w:rPr>
        <w:t xml:space="preserve"> </w:t>
      </w:r>
      <w:r w:rsidRPr="00515FA1">
        <w:rPr>
          <w:color w:val="1B1A1B"/>
          <w:sz w:val="28"/>
          <w:szCs w:val="28"/>
        </w:rPr>
        <w:t>следующие</w:t>
      </w:r>
      <w:r w:rsidRPr="00515FA1">
        <w:rPr>
          <w:color w:val="1B1A1B"/>
          <w:spacing w:val="-20"/>
          <w:sz w:val="28"/>
          <w:szCs w:val="28"/>
        </w:rPr>
        <w:t xml:space="preserve"> </w:t>
      </w:r>
      <w:r w:rsidRPr="00515FA1">
        <w:rPr>
          <w:color w:val="1B1A1B"/>
          <w:sz w:val="28"/>
          <w:szCs w:val="28"/>
        </w:rPr>
        <w:t xml:space="preserve">документы до </w:t>
      </w:r>
      <w:r w:rsidR="00254C5B" w:rsidRPr="00515FA1">
        <w:rPr>
          <w:b/>
          <w:color w:val="1B1A1B"/>
          <w:sz w:val="28"/>
          <w:szCs w:val="28"/>
          <w:u w:val="single" w:color="1B1A1B"/>
        </w:rPr>
        <w:t>27</w:t>
      </w:r>
      <w:r w:rsidR="00515FA1">
        <w:rPr>
          <w:b/>
          <w:color w:val="1B1A1B"/>
          <w:sz w:val="28"/>
          <w:szCs w:val="28"/>
          <w:u w:val="single" w:color="1B1A1B"/>
        </w:rPr>
        <w:t xml:space="preserve"> мая 2025</w:t>
      </w:r>
      <w:r w:rsidRPr="00515FA1">
        <w:rPr>
          <w:b/>
          <w:color w:val="1B1A1B"/>
          <w:sz w:val="28"/>
          <w:szCs w:val="28"/>
          <w:u w:val="single" w:color="1B1A1B"/>
        </w:rPr>
        <w:t xml:space="preserve"> года</w:t>
      </w:r>
      <w:r w:rsidRPr="00515FA1">
        <w:rPr>
          <w:b/>
          <w:color w:val="1B1A1B"/>
          <w:sz w:val="28"/>
          <w:szCs w:val="28"/>
        </w:rPr>
        <w:t xml:space="preserve"> </w:t>
      </w:r>
      <w:r w:rsidRPr="00515FA1">
        <w:rPr>
          <w:color w:val="1B1A1B"/>
          <w:sz w:val="28"/>
          <w:szCs w:val="28"/>
        </w:rPr>
        <w:t>начальнику лагеря ежедневно после 15.00(каб.</w:t>
      </w:r>
      <w:r w:rsidR="00254C5B" w:rsidRPr="00515FA1">
        <w:rPr>
          <w:color w:val="1B1A1B"/>
          <w:sz w:val="28"/>
          <w:szCs w:val="28"/>
        </w:rPr>
        <w:t>36 а</w:t>
      </w:r>
      <w:r w:rsidRPr="00515FA1">
        <w:rPr>
          <w:color w:val="1B1A1B"/>
          <w:sz w:val="28"/>
          <w:szCs w:val="28"/>
        </w:rPr>
        <w:t>):</w:t>
      </w:r>
    </w:p>
    <w:p w:rsidR="00361B9F" w:rsidRPr="00515FA1" w:rsidRDefault="00344FC9">
      <w:pPr>
        <w:pStyle w:val="a4"/>
        <w:numPr>
          <w:ilvl w:val="0"/>
          <w:numId w:val="1"/>
        </w:numPr>
        <w:tabs>
          <w:tab w:val="left" w:pos="817"/>
        </w:tabs>
        <w:ind w:right="118" w:firstLine="19"/>
        <w:rPr>
          <w:sz w:val="28"/>
          <w:szCs w:val="28"/>
        </w:rPr>
      </w:pPr>
      <w:r w:rsidRPr="00515FA1">
        <w:rPr>
          <w:color w:val="1B1A1B"/>
          <w:sz w:val="28"/>
          <w:szCs w:val="28"/>
        </w:rPr>
        <w:t>Справку форма-79, которую берут в медицинском кабинете школы, где обучается ребенок;</w:t>
      </w:r>
    </w:p>
    <w:p w:rsidR="00361B9F" w:rsidRPr="00515FA1" w:rsidRDefault="00344FC9">
      <w:pPr>
        <w:pStyle w:val="a4"/>
        <w:numPr>
          <w:ilvl w:val="0"/>
          <w:numId w:val="1"/>
        </w:numPr>
        <w:tabs>
          <w:tab w:val="left" w:pos="817"/>
        </w:tabs>
        <w:spacing w:before="4" w:line="365" w:lineRule="exact"/>
        <w:ind w:left="817" w:hanging="684"/>
        <w:rPr>
          <w:sz w:val="28"/>
          <w:szCs w:val="28"/>
        </w:rPr>
      </w:pPr>
      <w:r w:rsidRPr="00515FA1">
        <w:rPr>
          <w:color w:val="1B1A1B"/>
          <w:sz w:val="28"/>
          <w:szCs w:val="28"/>
        </w:rPr>
        <w:t>Анализ</w:t>
      </w:r>
      <w:r w:rsidRPr="00515FA1">
        <w:rPr>
          <w:color w:val="1B1A1B"/>
          <w:spacing w:val="-17"/>
          <w:sz w:val="28"/>
          <w:szCs w:val="28"/>
        </w:rPr>
        <w:t xml:space="preserve"> </w:t>
      </w:r>
      <w:r w:rsidRPr="00515FA1">
        <w:rPr>
          <w:color w:val="1B1A1B"/>
          <w:sz w:val="28"/>
          <w:szCs w:val="28"/>
        </w:rPr>
        <w:t>на</w:t>
      </w:r>
      <w:r w:rsidRPr="00515FA1">
        <w:rPr>
          <w:color w:val="1B1A1B"/>
          <w:spacing w:val="-15"/>
          <w:sz w:val="28"/>
          <w:szCs w:val="28"/>
        </w:rPr>
        <w:t xml:space="preserve"> </w:t>
      </w:r>
      <w:r w:rsidRPr="00515FA1">
        <w:rPr>
          <w:color w:val="1B1A1B"/>
          <w:sz w:val="28"/>
          <w:szCs w:val="28"/>
        </w:rPr>
        <w:t>энтеробиоз</w:t>
      </w:r>
      <w:r w:rsidRPr="00515FA1">
        <w:rPr>
          <w:color w:val="1B1A1B"/>
          <w:spacing w:val="-13"/>
          <w:sz w:val="28"/>
          <w:szCs w:val="28"/>
        </w:rPr>
        <w:t xml:space="preserve"> </w:t>
      </w:r>
      <w:r w:rsidRPr="00515FA1">
        <w:rPr>
          <w:color w:val="1B1A1B"/>
          <w:sz w:val="28"/>
          <w:szCs w:val="28"/>
        </w:rPr>
        <w:t>и</w:t>
      </w:r>
      <w:r w:rsidRPr="00515FA1">
        <w:rPr>
          <w:color w:val="1B1A1B"/>
          <w:spacing w:val="-17"/>
          <w:sz w:val="28"/>
          <w:szCs w:val="28"/>
        </w:rPr>
        <w:t xml:space="preserve"> </w:t>
      </w:r>
      <w:r w:rsidRPr="00515FA1">
        <w:rPr>
          <w:color w:val="1B1A1B"/>
          <w:spacing w:val="-2"/>
          <w:sz w:val="28"/>
          <w:szCs w:val="28"/>
        </w:rPr>
        <w:t>я/глист;</w:t>
      </w:r>
    </w:p>
    <w:p w:rsidR="00361B9F" w:rsidRPr="00515FA1" w:rsidRDefault="00515FA1" w:rsidP="00515FA1">
      <w:pPr>
        <w:pStyle w:val="a4"/>
        <w:numPr>
          <w:ilvl w:val="0"/>
          <w:numId w:val="1"/>
        </w:numPr>
        <w:tabs>
          <w:tab w:val="left" w:pos="817"/>
        </w:tabs>
        <w:spacing w:before="4" w:line="365" w:lineRule="exact"/>
        <w:ind w:left="817" w:hanging="684"/>
        <w:rPr>
          <w:sz w:val="28"/>
          <w:szCs w:val="28"/>
        </w:rPr>
      </w:pPr>
      <w:r w:rsidRPr="00515FA1">
        <w:rPr>
          <w:color w:val="1B1A1B"/>
          <w:sz w:val="28"/>
          <w:szCs w:val="28"/>
        </w:rPr>
        <w:t xml:space="preserve">Справку об отсутствии карантина в квартире по месту проживания, которую необходимо взять в поликлинике по месту жительства </w:t>
      </w:r>
      <w:r w:rsidRPr="00515FA1">
        <w:rPr>
          <w:color w:val="1B1A1B"/>
          <w:sz w:val="28"/>
          <w:szCs w:val="28"/>
          <w:u w:val="single" w:color="1B1A1B"/>
        </w:rPr>
        <w:t>не ранее чем за 72 часа</w:t>
      </w:r>
      <w:r w:rsidRPr="00515FA1">
        <w:rPr>
          <w:color w:val="1B1A1B"/>
          <w:sz w:val="28"/>
          <w:szCs w:val="28"/>
        </w:rPr>
        <w:t xml:space="preserve"> </w:t>
      </w:r>
      <w:r w:rsidRPr="00515FA1">
        <w:rPr>
          <w:color w:val="1B1A1B"/>
          <w:sz w:val="28"/>
          <w:szCs w:val="28"/>
          <w:u w:val="single" w:color="1B1A1B"/>
        </w:rPr>
        <w:t>(3 суток)</w:t>
      </w:r>
      <w:r w:rsidRPr="00515FA1">
        <w:rPr>
          <w:color w:val="1B1A1B"/>
          <w:spacing w:val="40"/>
          <w:sz w:val="28"/>
          <w:szCs w:val="28"/>
        </w:rPr>
        <w:t xml:space="preserve"> </w:t>
      </w:r>
      <w:r w:rsidRPr="00515FA1">
        <w:rPr>
          <w:color w:val="1B1A1B"/>
          <w:sz w:val="28"/>
          <w:szCs w:val="28"/>
        </w:rPr>
        <w:t>до начала летней смены</w:t>
      </w:r>
      <w:r>
        <w:rPr>
          <w:color w:val="1B1A1B"/>
          <w:sz w:val="28"/>
          <w:szCs w:val="28"/>
        </w:rPr>
        <w:t>.</w:t>
      </w:r>
    </w:p>
    <w:p w:rsidR="00361B9F" w:rsidRPr="00515FA1" w:rsidRDefault="00344FC9">
      <w:pPr>
        <w:pStyle w:val="a4"/>
        <w:numPr>
          <w:ilvl w:val="0"/>
          <w:numId w:val="1"/>
        </w:numPr>
        <w:tabs>
          <w:tab w:val="left" w:pos="817"/>
        </w:tabs>
        <w:ind w:right="119" w:firstLine="19"/>
        <w:rPr>
          <w:sz w:val="28"/>
          <w:szCs w:val="28"/>
        </w:rPr>
      </w:pPr>
      <w:r w:rsidRPr="00515FA1">
        <w:rPr>
          <w:color w:val="1B1A1B"/>
          <w:sz w:val="28"/>
          <w:szCs w:val="28"/>
        </w:rPr>
        <w:t xml:space="preserve">Справку </w:t>
      </w:r>
      <w:r w:rsidR="00515FA1">
        <w:rPr>
          <w:color w:val="1B1A1B"/>
          <w:sz w:val="28"/>
          <w:szCs w:val="28"/>
        </w:rPr>
        <w:t xml:space="preserve">можно </w:t>
      </w:r>
      <w:r w:rsidRPr="00515FA1">
        <w:rPr>
          <w:color w:val="1B1A1B"/>
          <w:sz w:val="28"/>
          <w:szCs w:val="28"/>
        </w:rPr>
        <w:t xml:space="preserve">принести утром </w:t>
      </w:r>
      <w:r w:rsidRPr="00515FA1">
        <w:rPr>
          <w:b/>
          <w:color w:val="1B1A1B"/>
          <w:sz w:val="28"/>
          <w:szCs w:val="28"/>
          <w:u w:val="single" w:color="1B1A1B"/>
        </w:rPr>
        <w:t>2</w:t>
      </w:r>
      <w:r w:rsidR="00515FA1">
        <w:rPr>
          <w:b/>
          <w:color w:val="1B1A1B"/>
          <w:sz w:val="28"/>
          <w:szCs w:val="28"/>
          <w:u w:val="single" w:color="1B1A1B"/>
        </w:rPr>
        <w:t>8 мая 2025</w:t>
      </w:r>
      <w:r w:rsidRPr="00515FA1">
        <w:rPr>
          <w:b/>
          <w:color w:val="1B1A1B"/>
          <w:sz w:val="28"/>
          <w:szCs w:val="28"/>
          <w:u w:val="single" w:color="1B1A1B"/>
        </w:rPr>
        <w:t xml:space="preserve"> года</w:t>
      </w:r>
      <w:r w:rsidRPr="00515FA1">
        <w:rPr>
          <w:color w:val="1B1A1B"/>
          <w:sz w:val="28"/>
          <w:szCs w:val="28"/>
        </w:rPr>
        <w:t>. Без этой справки ребенок в лагерь не допускается.</w:t>
      </w:r>
    </w:p>
    <w:p w:rsidR="00361B9F" w:rsidRPr="00515FA1" w:rsidRDefault="00344FC9">
      <w:pPr>
        <w:spacing w:before="366"/>
        <w:ind w:left="114"/>
        <w:rPr>
          <w:sz w:val="28"/>
          <w:szCs w:val="28"/>
        </w:rPr>
      </w:pPr>
      <w:r w:rsidRPr="00515FA1">
        <w:rPr>
          <w:b/>
          <w:color w:val="C00000"/>
          <w:spacing w:val="-2"/>
          <w:sz w:val="28"/>
          <w:szCs w:val="28"/>
          <w:u w:val="single" w:color="C00000"/>
        </w:rPr>
        <w:t>ОБЯЗАТЕЛЬНО</w:t>
      </w:r>
      <w:r w:rsidRPr="00515FA1">
        <w:rPr>
          <w:color w:val="C00000"/>
          <w:spacing w:val="-2"/>
          <w:sz w:val="28"/>
          <w:szCs w:val="28"/>
          <w:u w:val="single" w:color="C00000"/>
        </w:rPr>
        <w:t>!!!</w:t>
      </w:r>
    </w:p>
    <w:p w:rsidR="00361B9F" w:rsidRPr="00515FA1" w:rsidRDefault="00344FC9">
      <w:pPr>
        <w:spacing w:before="1"/>
        <w:ind w:left="114" w:right="124" w:firstLine="367"/>
        <w:jc w:val="both"/>
        <w:rPr>
          <w:sz w:val="28"/>
          <w:szCs w:val="28"/>
        </w:rPr>
      </w:pPr>
      <w:r w:rsidRPr="00515F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85F19A0" wp14:editId="736706A2">
                <wp:simplePos x="0" y="0"/>
                <wp:positionH relativeFrom="page">
                  <wp:posOffset>467359</wp:posOffset>
                </wp:positionH>
                <wp:positionV relativeFrom="paragraph">
                  <wp:posOffset>216580</wp:posOffset>
                </wp:positionV>
                <wp:extent cx="7620" cy="203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20320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19812"/>
                              </a:lnTo>
                              <a:lnTo>
                                <a:pt x="7620" y="19812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1A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6.799999pt;margin-top:17.053549pt;width:.6pt;height:1.56pt;mso-position-horizontal-relative:page;mso-position-vertical-relative:paragraph;z-index:15729152" id="docshape2" filled="true" fillcolor="#1b1a1b" stroked="false">
                <v:fill type="solid"/>
                <w10:wrap type="none"/>
              </v:rect>
            </w:pict>
          </mc:Fallback>
        </mc:AlternateContent>
      </w:r>
      <w:r w:rsidRPr="00515FA1">
        <w:rPr>
          <w:color w:val="1B1A1B"/>
          <w:sz w:val="28"/>
          <w:szCs w:val="28"/>
        </w:rPr>
        <w:t>Все дети без исключения должны иметь прививочную карту с отметками о прививках по возрасту (</w:t>
      </w:r>
      <w:r w:rsidRPr="00515FA1">
        <w:rPr>
          <w:i/>
          <w:color w:val="1B1A1B"/>
          <w:sz w:val="28"/>
          <w:szCs w:val="28"/>
        </w:rPr>
        <w:t xml:space="preserve">АДСМ, корь, реакция Манту или </w:t>
      </w:r>
      <w:proofErr w:type="spellStart"/>
      <w:r w:rsidRPr="00515FA1">
        <w:rPr>
          <w:i/>
          <w:color w:val="1B1A1B"/>
          <w:sz w:val="28"/>
          <w:szCs w:val="28"/>
        </w:rPr>
        <w:t>Диаскин</w:t>
      </w:r>
      <w:proofErr w:type="spellEnd"/>
      <w:r w:rsidRPr="00515FA1">
        <w:rPr>
          <w:i/>
          <w:color w:val="1B1A1B"/>
          <w:sz w:val="28"/>
          <w:szCs w:val="28"/>
        </w:rPr>
        <w:t>-тест</w:t>
      </w:r>
      <w:r w:rsidRPr="00515FA1">
        <w:rPr>
          <w:color w:val="1B1A1B"/>
          <w:sz w:val="28"/>
          <w:szCs w:val="28"/>
        </w:rPr>
        <w:t>).</w:t>
      </w:r>
      <w:r w:rsidR="00254C5B" w:rsidRPr="00515FA1">
        <w:rPr>
          <w:color w:val="1B1A1B"/>
          <w:sz w:val="28"/>
          <w:szCs w:val="28"/>
        </w:rPr>
        <w:t xml:space="preserve"> Если отсутствуют эти прививки, необходимо предоставить официальный мед</w:t>
      </w:r>
      <w:proofErr w:type="gramStart"/>
      <w:r w:rsidR="00515FA1">
        <w:rPr>
          <w:color w:val="1B1A1B"/>
          <w:sz w:val="28"/>
          <w:szCs w:val="28"/>
        </w:rPr>
        <w:t>.</w:t>
      </w:r>
      <w:proofErr w:type="gramEnd"/>
      <w:r w:rsidR="00254C5B" w:rsidRPr="00515FA1">
        <w:rPr>
          <w:color w:val="1B1A1B"/>
          <w:sz w:val="28"/>
          <w:szCs w:val="28"/>
        </w:rPr>
        <w:t xml:space="preserve"> </w:t>
      </w:r>
      <w:proofErr w:type="gramStart"/>
      <w:r w:rsidR="00254C5B" w:rsidRPr="00515FA1">
        <w:rPr>
          <w:color w:val="1B1A1B"/>
          <w:sz w:val="28"/>
          <w:szCs w:val="28"/>
        </w:rPr>
        <w:t>о</w:t>
      </w:r>
      <w:proofErr w:type="gramEnd"/>
      <w:r w:rsidR="00254C5B" w:rsidRPr="00515FA1">
        <w:rPr>
          <w:color w:val="1B1A1B"/>
          <w:sz w:val="28"/>
          <w:szCs w:val="28"/>
        </w:rPr>
        <w:t xml:space="preserve">твод от иммунолога. </w:t>
      </w:r>
    </w:p>
    <w:p w:rsidR="00361B9F" w:rsidRPr="00515FA1" w:rsidRDefault="00361B9F">
      <w:pPr>
        <w:pStyle w:val="a3"/>
        <w:spacing w:before="8"/>
        <w:ind w:left="0"/>
        <w:jc w:val="left"/>
        <w:rPr>
          <w:sz w:val="28"/>
          <w:szCs w:val="28"/>
        </w:rPr>
      </w:pPr>
    </w:p>
    <w:p w:rsidR="00361B9F" w:rsidRPr="00515FA1" w:rsidRDefault="00344FC9">
      <w:pPr>
        <w:spacing w:line="367" w:lineRule="exact"/>
        <w:ind w:left="114"/>
        <w:rPr>
          <w:b/>
          <w:sz w:val="28"/>
          <w:szCs w:val="28"/>
        </w:rPr>
      </w:pPr>
      <w:r w:rsidRPr="00515FA1">
        <w:rPr>
          <w:b/>
          <w:color w:val="C00000"/>
          <w:spacing w:val="-5"/>
          <w:sz w:val="28"/>
          <w:szCs w:val="28"/>
        </w:rPr>
        <w:t>ДОПОЛНИТЕЛЬНАЯ</w:t>
      </w:r>
      <w:r w:rsidRPr="00515FA1">
        <w:rPr>
          <w:b/>
          <w:color w:val="C00000"/>
          <w:spacing w:val="7"/>
          <w:sz w:val="28"/>
          <w:szCs w:val="28"/>
        </w:rPr>
        <w:t xml:space="preserve"> </w:t>
      </w:r>
      <w:r w:rsidRPr="00515FA1">
        <w:rPr>
          <w:b/>
          <w:color w:val="C00000"/>
          <w:spacing w:val="-2"/>
          <w:sz w:val="28"/>
          <w:szCs w:val="28"/>
        </w:rPr>
        <w:t>ИНФОРМАЦИЯ</w:t>
      </w:r>
    </w:p>
    <w:p w:rsidR="00361B9F" w:rsidRPr="00515FA1" w:rsidRDefault="00344FC9">
      <w:pPr>
        <w:pStyle w:val="a4"/>
        <w:numPr>
          <w:ilvl w:val="0"/>
          <w:numId w:val="1"/>
        </w:numPr>
        <w:tabs>
          <w:tab w:val="left" w:pos="820"/>
        </w:tabs>
        <w:spacing w:line="367" w:lineRule="exact"/>
        <w:ind w:left="820" w:hanging="687"/>
        <w:jc w:val="left"/>
        <w:rPr>
          <w:sz w:val="28"/>
          <w:szCs w:val="28"/>
        </w:rPr>
      </w:pPr>
      <w:r w:rsidRPr="00515FA1">
        <w:rPr>
          <w:color w:val="1B1A1B"/>
          <w:sz w:val="28"/>
          <w:szCs w:val="28"/>
        </w:rPr>
        <w:t>Всем</w:t>
      </w:r>
      <w:r w:rsidRPr="00515FA1">
        <w:rPr>
          <w:color w:val="1B1A1B"/>
          <w:spacing w:val="-20"/>
          <w:sz w:val="28"/>
          <w:szCs w:val="28"/>
        </w:rPr>
        <w:t xml:space="preserve"> </w:t>
      </w:r>
      <w:r w:rsidRPr="00515FA1">
        <w:rPr>
          <w:color w:val="1B1A1B"/>
          <w:sz w:val="28"/>
          <w:szCs w:val="28"/>
        </w:rPr>
        <w:t>детям</w:t>
      </w:r>
      <w:r w:rsidRPr="00515FA1">
        <w:rPr>
          <w:color w:val="1B1A1B"/>
          <w:spacing w:val="-20"/>
          <w:sz w:val="28"/>
          <w:szCs w:val="28"/>
        </w:rPr>
        <w:t xml:space="preserve"> </w:t>
      </w:r>
      <w:r w:rsidRPr="00515FA1">
        <w:rPr>
          <w:color w:val="1B1A1B"/>
          <w:sz w:val="28"/>
          <w:szCs w:val="28"/>
        </w:rPr>
        <w:t>иметь</w:t>
      </w:r>
      <w:r w:rsidRPr="00515FA1">
        <w:rPr>
          <w:color w:val="1B1A1B"/>
          <w:spacing w:val="-20"/>
          <w:sz w:val="28"/>
          <w:szCs w:val="28"/>
        </w:rPr>
        <w:t xml:space="preserve"> </w:t>
      </w:r>
      <w:r w:rsidRPr="00515FA1">
        <w:rPr>
          <w:color w:val="1B1A1B"/>
          <w:sz w:val="28"/>
          <w:szCs w:val="28"/>
        </w:rPr>
        <w:t>сменную</w:t>
      </w:r>
      <w:r w:rsidRPr="00515FA1">
        <w:rPr>
          <w:color w:val="1B1A1B"/>
          <w:spacing w:val="-20"/>
          <w:sz w:val="28"/>
          <w:szCs w:val="28"/>
        </w:rPr>
        <w:t xml:space="preserve"> </w:t>
      </w:r>
      <w:r w:rsidRPr="00515FA1">
        <w:rPr>
          <w:color w:val="1B1A1B"/>
          <w:spacing w:val="-2"/>
          <w:sz w:val="28"/>
          <w:szCs w:val="28"/>
        </w:rPr>
        <w:t>обувь.</w:t>
      </w:r>
    </w:p>
    <w:p w:rsidR="00361B9F" w:rsidRPr="00515FA1" w:rsidRDefault="00344FC9">
      <w:pPr>
        <w:pStyle w:val="a4"/>
        <w:numPr>
          <w:ilvl w:val="0"/>
          <w:numId w:val="1"/>
        </w:numPr>
        <w:tabs>
          <w:tab w:val="left" w:pos="820"/>
        </w:tabs>
        <w:spacing w:before="4" w:line="366" w:lineRule="exact"/>
        <w:ind w:left="820" w:hanging="687"/>
        <w:jc w:val="left"/>
        <w:rPr>
          <w:b/>
          <w:sz w:val="28"/>
          <w:szCs w:val="28"/>
        </w:rPr>
      </w:pPr>
      <w:r w:rsidRPr="00515FA1">
        <w:rPr>
          <w:b/>
          <w:color w:val="1B1A1B"/>
          <w:spacing w:val="-2"/>
          <w:sz w:val="28"/>
          <w:szCs w:val="28"/>
          <w:u w:val="single" w:color="1B1A1B"/>
        </w:rPr>
        <w:t>В</w:t>
      </w:r>
      <w:r w:rsidRPr="00515FA1">
        <w:rPr>
          <w:b/>
          <w:color w:val="1B1A1B"/>
          <w:spacing w:val="-14"/>
          <w:sz w:val="28"/>
          <w:szCs w:val="28"/>
          <w:u w:val="single" w:color="1B1A1B"/>
        </w:rPr>
        <w:t xml:space="preserve"> </w:t>
      </w:r>
      <w:r w:rsidRPr="00515FA1">
        <w:rPr>
          <w:b/>
          <w:color w:val="1B1A1B"/>
          <w:spacing w:val="-2"/>
          <w:sz w:val="28"/>
          <w:szCs w:val="28"/>
          <w:u w:val="single" w:color="1B1A1B"/>
        </w:rPr>
        <w:t>солнечную</w:t>
      </w:r>
      <w:r w:rsidRPr="00515FA1">
        <w:rPr>
          <w:b/>
          <w:color w:val="1B1A1B"/>
          <w:spacing w:val="-10"/>
          <w:sz w:val="28"/>
          <w:szCs w:val="28"/>
          <w:u w:val="single" w:color="1B1A1B"/>
        </w:rPr>
        <w:t xml:space="preserve"> </w:t>
      </w:r>
      <w:r w:rsidRPr="00515FA1">
        <w:rPr>
          <w:b/>
          <w:color w:val="1B1A1B"/>
          <w:spacing w:val="-2"/>
          <w:sz w:val="28"/>
          <w:szCs w:val="28"/>
          <w:u w:val="single" w:color="1B1A1B"/>
        </w:rPr>
        <w:t>погоду</w:t>
      </w:r>
      <w:r w:rsidRPr="00515FA1">
        <w:rPr>
          <w:b/>
          <w:color w:val="1B1A1B"/>
          <w:spacing w:val="-12"/>
          <w:sz w:val="28"/>
          <w:szCs w:val="28"/>
          <w:u w:val="single" w:color="1B1A1B"/>
        </w:rPr>
        <w:t xml:space="preserve"> </w:t>
      </w:r>
      <w:r w:rsidRPr="00515FA1">
        <w:rPr>
          <w:b/>
          <w:color w:val="1B1A1B"/>
          <w:spacing w:val="-2"/>
          <w:sz w:val="28"/>
          <w:szCs w:val="28"/>
          <w:u w:val="single" w:color="1B1A1B"/>
        </w:rPr>
        <w:t>обязателен</w:t>
      </w:r>
      <w:r w:rsidRPr="00515FA1">
        <w:rPr>
          <w:b/>
          <w:color w:val="1B1A1B"/>
          <w:spacing w:val="-9"/>
          <w:sz w:val="28"/>
          <w:szCs w:val="28"/>
          <w:u w:val="single" w:color="1B1A1B"/>
        </w:rPr>
        <w:t xml:space="preserve"> </w:t>
      </w:r>
      <w:r w:rsidRPr="00515FA1">
        <w:rPr>
          <w:b/>
          <w:color w:val="1B1A1B"/>
          <w:spacing w:val="-2"/>
          <w:sz w:val="28"/>
          <w:szCs w:val="28"/>
          <w:u w:val="single" w:color="1B1A1B"/>
        </w:rPr>
        <w:t>головной</w:t>
      </w:r>
      <w:r w:rsidRPr="00515FA1">
        <w:rPr>
          <w:b/>
          <w:color w:val="1B1A1B"/>
          <w:spacing w:val="-9"/>
          <w:sz w:val="28"/>
          <w:szCs w:val="28"/>
          <w:u w:val="single" w:color="1B1A1B"/>
        </w:rPr>
        <w:t xml:space="preserve"> </w:t>
      </w:r>
      <w:r w:rsidRPr="00515FA1">
        <w:rPr>
          <w:b/>
          <w:color w:val="1B1A1B"/>
          <w:spacing w:val="-2"/>
          <w:sz w:val="28"/>
          <w:szCs w:val="28"/>
          <w:u w:val="single" w:color="1B1A1B"/>
        </w:rPr>
        <w:t>убор.</w:t>
      </w:r>
    </w:p>
    <w:p w:rsidR="00361B9F" w:rsidRPr="00515FA1" w:rsidRDefault="00344FC9">
      <w:pPr>
        <w:pStyle w:val="a4"/>
        <w:numPr>
          <w:ilvl w:val="0"/>
          <w:numId w:val="1"/>
        </w:numPr>
        <w:tabs>
          <w:tab w:val="left" w:pos="820"/>
        </w:tabs>
        <w:spacing w:line="364" w:lineRule="exact"/>
        <w:ind w:left="820" w:hanging="687"/>
        <w:jc w:val="left"/>
        <w:rPr>
          <w:sz w:val="28"/>
          <w:szCs w:val="28"/>
        </w:rPr>
      </w:pPr>
      <w:r w:rsidRPr="00515FA1">
        <w:rPr>
          <w:color w:val="1B1A1B"/>
          <w:sz w:val="28"/>
          <w:szCs w:val="28"/>
        </w:rPr>
        <w:t>Дети</w:t>
      </w:r>
      <w:r w:rsidRPr="00515FA1">
        <w:rPr>
          <w:color w:val="1B1A1B"/>
          <w:spacing w:val="-19"/>
          <w:sz w:val="28"/>
          <w:szCs w:val="28"/>
        </w:rPr>
        <w:t xml:space="preserve"> </w:t>
      </w:r>
      <w:r w:rsidRPr="00515FA1">
        <w:rPr>
          <w:color w:val="1B1A1B"/>
          <w:sz w:val="28"/>
          <w:szCs w:val="28"/>
        </w:rPr>
        <w:t>до</w:t>
      </w:r>
      <w:r w:rsidRPr="00515FA1">
        <w:rPr>
          <w:color w:val="1B1A1B"/>
          <w:spacing w:val="-15"/>
          <w:sz w:val="28"/>
          <w:szCs w:val="28"/>
        </w:rPr>
        <w:t xml:space="preserve"> </w:t>
      </w:r>
      <w:r w:rsidRPr="00515FA1">
        <w:rPr>
          <w:color w:val="1B1A1B"/>
          <w:sz w:val="28"/>
          <w:szCs w:val="28"/>
        </w:rPr>
        <w:t>10</w:t>
      </w:r>
      <w:r w:rsidRPr="00515FA1">
        <w:rPr>
          <w:color w:val="1B1A1B"/>
          <w:spacing w:val="-14"/>
          <w:sz w:val="28"/>
          <w:szCs w:val="28"/>
        </w:rPr>
        <w:t xml:space="preserve"> </w:t>
      </w:r>
      <w:r w:rsidRPr="00515FA1">
        <w:rPr>
          <w:color w:val="1B1A1B"/>
          <w:sz w:val="28"/>
          <w:szCs w:val="28"/>
        </w:rPr>
        <w:t>лет</w:t>
      </w:r>
      <w:r w:rsidRPr="00515FA1">
        <w:rPr>
          <w:color w:val="1B1A1B"/>
          <w:spacing w:val="-16"/>
          <w:sz w:val="28"/>
          <w:szCs w:val="28"/>
        </w:rPr>
        <w:t xml:space="preserve"> </w:t>
      </w:r>
      <w:r w:rsidRPr="00515FA1">
        <w:rPr>
          <w:color w:val="1B1A1B"/>
          <w:sz w:val="28"/>
          <w:szCs w:val="28"/>
        </w:rPr>
        <w:t>(включительно)</w:t>
      </w:r>
      <w:r w:rsidRPr="00515FA1">
        <w:rPr>
          <w:color w:val="1B1A1B"/>
          <w:spacing w:val="-18"/>
          <w:sz w:val="28"/>
          <w:szCs w:val="28"/>
        </w:rPr>
        <w:t xml:space="preserve"> </w:t>
      </w:r>
      <w:r w:rsidRPr="00515FA1">
        <w:rPr>
          <w:color w:val="1B1A1B"/>
          <w:sz w:val="28"/>
          <w:szCs w:val="28"/>
        </w:rPr>
        <w:t>днём</w:t>
      </w:r>
      <w:r w:rsidRPr="00515FA1">
        <w:rPr>
          <w:color w:val="1B1A1B"/>
          <w:spacing w:val="-20"/>
          <w:sz w:val="28"/>
          <w:szCs w:val="28"/>
        </w:rPr>
        <w:t xml:space="preserve"> </w:t>
      </w:r>
      <w:r w:rsidRPr="00515FA1">
        <w:rPr>
          <w:color w:val="1B1A1B"/>
          <w:spacing w:val="-2"/>
          <w:sz w:val="28"/>
          <w:szCs w:val="28"/>
        </w:rPr>
        <w:t>спят.</w:t>
      </w:r>
    </w:p>
    <w:p w:rsidR="00361B9F" w:rsidRPr="00515FA1" w:rsidRDefault="00344FC9">
      <w:pPr>
        <w:pStyle w:val="a4"/>
        <w:numPr>
          <w:ilvl w:val="0"/>
          <w:numId w:val="1"/>
        </w:numPr>
        <w:tabs>
          <w:tab w:val="left" w:pos="817"/>
        </w:tabs>
        <w:ind w:right="111" w:firstLine="19"/>
        <w:rPr>
          <w:sz w:val="28"/>
          <w:szCs w:val="28"/>
        </w:rPr>
      </w:pPr>
      <w:r w:rsidRPr="00515FA1">
        <w:rPr>
          <w:color w:val="1B1A1B"/>
          <w:sz w:val="28"/>
          <w:szCs w:val="28"/>
        </w:rPr>
        <w:t xml:space="preserve">Родители этих детей приносят: подушку, одеяло, комплект постельного белья, 2 полотенца (для рук и ног), 1 пачку влажных салфеток. Пакет, в котором приносят постельное белье, должен быть подписан – фамилия и имя </w:t>
      </w:r>
      <w:r w:rsidRPr="00515FA1">
        <w:rPr>
          <w:color w:val="1B1A1B"/>
          <w:spacing w:val="-2"/>
          <w:sz w:val="28"/>
          <w:szCs w:val="28"/>
        </w:rPr>
        <w:t>ребенка.</w:t>
      </w:r>
    </w:p>
    <w:p w:rsidR="00361B9F" w:rsidRPr="00515FA1" w:rsidRDefault="00344FC9">
      <w:pPr>
        <w:pStyle w:val="a4"/>
        <w:numPr>
          <w:ilvl w:val="0"/>
          <w:numId w:val="1"/>
        </w:numPr>
        <w:tabs>
          <w:tab w:val="left" w:pos="817"/>
        </w:tabs>
        <w:spacing w:line="368" w:lineRule="exact"/>
        <w:ind w:left="817" w:hanging="684"/>
        <w:rPr>
          <w:sz w:val="28"/>
          <w:szCs w:val="28"/>
        </w:rPr>
      </w:pPr>
      <w:r w:rsidRPr="00515FA1">
        <w:rPr>
          <w:color w:val="1B1A1B"/>
          <w:sz w:val="28"/>
          <w:szCs w:val="28"/>
        </w:rPr>
        <w:t>Принести</w:t>
      </w:r>
      <w:r w:rsidRPr="00515FA1">
        <w:rPr>
          <w:color w:val="1B1A1B"/>
          <w:spacing w:val="70"/>
          <w:sz w:val="28"/>
          <w:szCs w:val="28"/>
        </w:rPr>
        <w:t xml:space="preserve"> </w:t>
      </w:r>
      <w:r w:rsidRPr="00515FA1">
        <w:rPr>
          <w:color w:val="1B1A1B"/>
          <w:sz w:val="28"/>
          <w:szCs w:val="28"/>
        </w:rPr>
        <w:t>постельные</w:t>
      </w:r>
      <w:r w:rsidRPr="00515FA1">
        <w:rPr>
          <w:color w:val="1B1A1B"/>
          <w:spacing w:val="48"/>
          <w:sz w:val="28"/>
          <w:szCs w:val="28"/>
        </w:rPr>
        <w:t xml:space="preserve"> </w:t>
      </w:r>
      <w:r w:rsidRPr="00515FA1">
        <w:rPr>
          <w:color w:val="1B1A1B"/>
          <w:sz w:val="28"/>
          <w:szCs w:val="28"/>
        </w:rPr>
        <w:t>принадлежности</w:t>
      </w:r>
      <w:r w:rsidRPr="00515FA1">
        <w:rPr>
          <w:color w:val="1B1A1B"/>
          <w:spacing w:val="47"/>
          <w:sz w:val="28"/>
          <w:szCs w:val="28"/>
        </w:rPr>
        <w:t xml:space="preserve"> </w:t>
      </w:r>
      <w:r w:rsidRPr="00515FA1">
        <w:rPr>
          <w:color w:val="1B1A1B"/>
          <w:sz w:val="28"/>
          <w:szCs w:val="28"/>
        </w:rPr>
        <w:t>можно</w:t>
      </w:r>
      <w:r w:rsidRPr="00515FA1">
        <w:rPr>
          <w:color w:val="1B1A1B"/>
          <w:spacing w:val="49"/>
          <w:sz w:val="28"/>
          <w:szCs w:val="28"/>
        </w:rPr>
        <w:t xml:space="preserve"> </w:t>
      </w:r>
      <w:r w:rsidRPr="00515FA1">
        <w:rPr>
          <w:color w:val="1B1A1B"/>
          <w:sz w:val="28"/>
          <w:szCs w:val="28"/>
          <w:u w:val="single" w:color="1B1A1B"/>
        </w:rPr>
        <w:t>2</w:t>
      </w:r>
      <w:r w:rsidR="00515FA1">
        <w:rPr>
          <w:color w:val="1B1A1B"/>
          <w:sz w:val="28"/>
          <w:szCs w:val="28"/>
          <w:u w:val="single" w:color="1B1A1B"/>
        </w:rPr>
        <w:t>6-27</w:t>
      </w:r>
      <w:r w:rsidRPr="00515FA1">
        <w:rPr>
          <w:color w:val="1B1A1B"/>
          <w:spacing w:val="52"/>
          <w:sz w:val="28"/>
          <w:szCs w:val="28"/>
          <w:u w:val="single" w:color="1B1A1B"/>
        </w:rPr>
        <w:t xml:space="preserve"> </w:t>
      </w:r>
      <w:r w:rsidRPr="00515FA1">
        <w:rPr>
          <w:color w:val="1B1A1B"/>
          <w:sz w:val="28"/>
          <w:szCs w:val="28"/>
          <w:u w:val="single" w:color="1B1A1B"/>
        </w:rPr>
        <w:t>мая</w:t>
      </w:r>
      <w:r w:rsidRPr="00515FA1">
        <w:rPr>
          <w:color w:val="1B1A1B"/>
          <w:spacing w:val="44"/>
          <w:sz w:val="28"/>
          <w:szCs w:val="28"/>
          <w:u w:val="single" w:color="1B1A1B"/>
        </w:rPr>
        <w:t xml:space="preserve"> </w:t>
      </w:r>
      <w:r w:rsidRPr="00515FA1">
        <w:rPr>
          <w:color w:val="1B1A1B"/>
          <w:sz w:val="28"/>
          <w:szCs w:val="28"/>
          <w:u w:val="single" w:color="1B1A1B"/>
        </w:rPr>
        <w:t>202</w:t>
      </w:r>
      <w:r w:rsidR="00515FA1">
        <w:rPr>
          <w:color w:val="1B1A1B"/>
          <w:sz w:val="28"/>
          <w:szCs w:val="28"/>
          <w:u w:val="single" w:color="1B1A1B"/>
        </w:rPr>
        <w:t>5</w:t>
      </w:r>
      <w:r w:rsidRPr="00515FA1">
        <w:rPr>
          <w:color w:val="1B1A1B"/>
          <w:spacing w:val="47"/>
          <w:sz w:val="28"/>
          <w:szCs w:val="28"/>
        </w:rPr>
        <w:t xml:space="preserve"> </w:t>
      </w:r>
      <w:r w:rsidRPr="00515FA1">
        <w:rPr>
          <w:color w:val="1B1A1B"/>
          <w:sz w:val="28"/>
          <w:szCs w:val="28"/>
        </w:rPr>
        <w:t>года</w:t>
      </w:r>
      <w:r w:rsidRPr="00515FA1">
        <w:rPr>
          <w:color w:val="1B1A1B"/>
          <w:spacing w:val="53"/>
          <w:sz w:val="28"/>
          <w:szCs w:val="28"/>
        </w:rPr>
        <w:t xml:space="preserve"> </w:t>
      </w:r>
      <w:r w:rsidRPr="00515FA1">
        <w:rPr>
          <w:color w:val="1B1A1B"/>
          <w:spacing w:val="-2"/>
          <w:sz w:val="28"/>
          <w:szCs w:val="28"/>
        </w:rPr>
        <w:t>после</w:t>
      </w:r>
    </w:p>
    <w:p w:rsidR="00361B9F" w:rsidRPr="00515FA1" w:rsidRDefault="00344FC9">
      <w:pPr>
        <w:pStyle w:val="a3"/>
        <w:spacing w:line="368" w:lineRule="exact"/>
        <w:rPr>
          <w:sz w:val="28"/>
          <w:szCs w:val="28"/>
        </w:rPr>
      </w:pPr>
      <w:r w:rsidRPr="00515FA1">
        <w:rPr>
          <w:color w:val="1B1A1B"/>
          <w:sz w:val="28"/>
          <w:szCs w:val="28"/>
        </w:rPr>
        <w:t>14.00</w:t>
      </w:r>
      <w:r w:rsidRPr="00515FA1">
        <w:rPr>
          <w:color w:val="1B1A1B"/>
          <w:spacing w:val="-7"/>
          <w:sz w:val="28"/>
          <w:szCs w:val="28"/>
        </w:rPr>
        <w:t xml:space="preserve"> </w:t>
      </w:r>
      <w:r w:rsidRPr="00515FA1">
        <w:rPr>
          <w:color w:val="1B1A1B"/>
          <w:sz w:val="28"/>
          <w:szCs w:val="28"/>
        </w:rPr>
        <w:t>или</w:t>
      </w:r>
      <w:r w:rsidRPr="00515FA1">
        <w:rPr>
          <w:color w:val="1B1A1B"/>
          <w:spacing w:val="-8"/>
          <w:sz w:val="28"/>
          <w:szCs w:val="28"/>
        </w:rPr>
        <w:t xml:space="preserve"> </w:t>
      </w:r>
      <w:r w:rsidRPr="00515FA1">
        <w:rPr>
          <w:color w:val="1B1A1B"/>
          <w:sz w:val="28"/>
          <w:szCs w:val="28"/>
        </w:rPr>
        <w:t>утром</w:t>
      </w:r>
      <w:r w:rsidRPr="00515FA1">
        <w:rPr>
          <w:color w:val="1B1A1B"/>
          <w:spacing w:val="-10"/>
          <w:sz w:val="28"/>
          <w:szCs w:val="28"/>
        </w:rPr>
        <w:t xml:space="preserve"> </w:t>
      </w:r>
      <w:r w:rsidRPr="00515FA1">
        <w:rPr>
          <w:color w:val="1B1A1B"/>
          <w:sz w:val="28"/>
          <w:szCs w:val="28"/>
        </w:rPr>
        <w:t>в</w:t>
      </w:r>
      <w:r w:rsidRPr="00515FA1">
        <w:rPr>
          <w:color w:val="1B1A1B"/>
          <w:spacing w:val="-6"/>
          <w:sz w:val="28"/>
          <w:szCs w:val="28"/>
        </w:rPr>
        <w:t xml:space="preserve"> </w:t>
      </w:r>
      <w:r w:rsidRPr="00515FA1">
        <w:rPr>
          <w:color w:val="1B1A1B"/>
          <w:sz w:val="28"/>
          <w:szCs w:val="28"/>
        </w:rPr>
        <w:t>первый</w:t>
      </w:r>
      <w:r w:rsidRPr="00515FA1">
        <w:rPr>
          <w:color w:val="1B1A1B"/>
          <w:spacing w:val="-7"/>
          <w:sz w:val="28"/>
          <w:szCs w:val="28"/>
        </w:rPr>
        <w:t xml:space="preserve"> </w:t>
      </w:r>
      <w:r w:rsidRPr="00515FA1">
        <w:rPr>
          <w:color w:val="1B1A1B"/>
          <w:sz w:val="28"/>
          <w:szCs w:val="28"/>
        </w:rPr>
        <w:t>день</w:t>
      </w:r>
      <w:r w:rsidRPr="00515FA1">
        <w:rPr>
          <w:color w:val="1B1A1B"/>
          <w:spacing w:val="-9"/>
          <w:sz w:val="28"/>
          <w:szCs w:val="28"/>
        </w:rPr>
        <w:t xml:space="preserve"> </w:t>
      </w:r>
      <w:r w:rsidRPr="00515FA1">
        <w:rPr>
          <w:color w:val="1B1A1B"/>
          <w:sz w:val="28"/>
          <w:szCs w:val="28"/>
        </w:rPr>
        <w:t>работы</w:t>
      </w:r>
      <w:r w:rsidRPr="00515FA1">
        <w:rPr>
          <w:color w:val="1B1A1B"/>
          <w:spacing w:val="-10"/>
          <w:sz w:val="28"/>
          <w:szCs w:val="28"/>
        </w:rPr>
        <w:t xml:space="preserve"> </w:t>
      </w:r>
      <w:r w:rsidRPr="00515FA1">
        <w:rPr>
          <w:color w:val="1B1A1B"/>
          <w:spacing w:val="-2"/>
          <w:sz w:val="28"/>
          <w:szCs w:val="28"/>
        </w:rPr>
        <w:t>лагеря.</w:t>
      </w:r>
    </w:p>
    <w:p w:rsidR="00515FA1" w:rsidRDefault="00515FA1">
      <w:pPr>
        <w:spacing w:line="367" w:lineRule="exact"/>
        <w:ind w:right="108"/>
        <w:jc w:val="right"/>
        <w:rPr>
          <w:i/>
          <w:color w:val="1B1A1B"/>
          <w:spacing w:val="-4"/>
          <w:sz w:val="28"/>
          <w:szCs w:val="28"/>
        </w:rPr>
      </w:pPr>
    </w:p>
    <w:p w:rsidR="00361B9F" w:rsidRPr="00515FA1" w:rsidRDefault="00344FC9">
      <w:pPr>
        <w:spacing w:line="367" w:lineRule="exact"/>
        <w:ind w:right="108"/>
        <w:jc w:val="right"/>
        <w:rPr>
          <w:i/>
          <w:sz w:val="28"/>
          <w:szCs w:val="28"/>
        </w:rPr>
      </w:pPr>
      <w:bookmarkStart w:id="0" w:name="_GoBack"/>
      <w:bookmarkEnd w:id="0"/>
      <w:r w:rsidRPr="00515FA1">
        <w:rPr>
          <w:i/>
          <w:color w:val="1B1A1B"/>
          <w:spacing w:val="-4"/>
          <w:sz w:val="28"/>
          <w:szCs w:val="28"/>
        </w:rPr>
        <w:t>Администрация</w:t>
      </w:r>
      <w:r w:rsidRPr="00515FA1">
        <w:rPr>
          <w:i/>
          <w:color w:val="1B1A1B"/>
          <w:spacing w:val="1"/>
          <w:sz w:val="28"/>
          <w:szCs w:val="28"/>
        </w:rPr>
        <w:t xml:space="preserve"> </w:t>
      </w:r>
      <w:r w:rsidRPr="00515FA1">
        <w:rPr>
          <w:i/>
          <w:color w:val="1B1A1B"/>
          <w:spacing w:val="-2"/>
          <w:sz w:val="28"/>
          <w:szCs w:val="28"/>
        </w:rPr>
        <w:t>лагеря.</w:t>
      </w:r>
    </w:p>
    <w:sectPr w:rsidR="00361B9F" w:rsidRPr="00515FA1">
      <w:type w:val="continuous"/>
      <w:pgSz w:w="11900" w:h="16860"/>
      <w:pgMar w:top="320" w:right="2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D6701"/>
    <w:multiLevelType w:val="hybridMultilevel"/>
    <w:tmpl w:val="CE9A699E"/>
    <w:lvl w:ilvl="0" w:tplc="5B3A509C">
      <w:numFmt w:val="bullet"/>
      <w:lvlText w:val="•"/>
      <w:lvlJc w:val="left"/>
      <w:pPr>
        <w:ind w:left="114" w:hanging="6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B1A1B"/>
        <w:spacing w:val="0"/>
        <w:w w:val="100"/>
        <w:sz w:val="28"/>
        <w:szCs w:val="28"/>
        <w:lang w:val="ru-RU" w:eastAsia="en-US" w:bidi="ar-SA"/>
      </w:rPr>
    </w:lvl>
    <w:lvl w:ilvl="1" w:tplc="07BE484A">
      <w:numFmt w:val="bullet"/>
      <w:lvlText w:val="•"/>
      <w:lvlJc w:val="left"/>
      <w:pPr>
        <w:ind w:left="1207" w:hanging="685"/>
      </w:pPr>
      <w:rPr>
        <w:rFonts w:hint="default"/>
        <w:lang w:val="ru-RU" w:eastAsia="en-US" w:bidi="ar-SA"/>
      </w:rPr>
    </w:lvl>
    <w:lvl w:ilvl="2" w:tplc="D4229508">
      <w:numFmt w:val="bullet"/>
      <w:lvlText w:val="•"/>
      <w:lvlJc w:val="left"/>
      <w:pPr>
        <w:ind w:left="2295" w:hanging="685"/>
      </w:pPr>
      <w:rPr>
        <w:rFonts w:hint="default"/>
        <w:lang w:val="ru-RU" w:eastAsia="en-US" w:bidi="ar-SA"/>
      </w:rPr>
    </w:lvl>
    <w:lvl w:ilvl="3" w:tplc="D44621CA">
      <w:numFmt w:val="bullet"/>
      <w:lvlText w:val="•"/>
      <w:lvlJc w:val="left"/>
      <w:pPr>
        <w:ind w:left="3383" w:hanging="685"/>
      </w:pPr>
      <w:rPr>
        <w:rFonts w:hint="default"/>
        <w:lang w:val="ru-RU" w:eastAsia="en-US" w:bidi="ar-SA"/>
      </w:rPr>
    </w:lvl>
    <w:lvl w:ilvl="4" w:tplc="98044256">
      <w:numFmt w:val="bullet"/>
      <w:lvlText w:val="•"/>
      <w:lvlJc w:val="left"/>
      <w:pPr>
        <w:ind w:left="4471" w:hanging="685"/>
      </w:pPr>
      <w:rPr>
        <w:rFonts w:hint="default"/>
        <w:lang w:val="ru-RU" w:eastAsia="en-US" w:bidi="ar-SA"/>
      </w:rPr>
    </w:lvl>
    <w:lvl w:ilvl="5" w:tplc="33D49E5E">
      <w:numFmt w:val="bullet"/>
      <w:lvlText w:val="•"/>
      <w:lvlJc w:val="left"/>
      <w:pPr>
        <w:ind w:left="5559" w:hanging="685"/>
      </w:pPr>
      <w:rPr>
        <w:rFonts w:hint="default"/>
        <w:lang w:val="ru-RU" w:eastAsia="en-US" w:bidi="ar-SA"/>
      </w:rPr>
    </w:lvl>
    <w:lvl w:ilvl="6" w:tplc="151E947E">
      <w:numFmt w:val="bullet"/>
      <w:lvlText w:val="•"/>
      <w:lvlJc w:val="left"/>
      <w:pPr>
        <w:ind w:left="6647" w:hanging="685"/>
      </w:pPr>
      <w:rPr>
        <w:rFonts w:hint="default"/>
        <w:lang w:val="ru-RU" w:eastAsia="en-US" w:bidi="ar-SA"/>
      </w:rPr>
    </w:lvl>
    <w:lvl w:ilvl="7" w:tplc="4DE4B4F2">
      <w:numFmt w:val="bullet"/>
      <w:lvlText w:val="•"/>
      <w:lvlJc w:val="left"/>
      <w:pPr>
        <w:ind w:left="7735" w:hanging="685"/>
      </w:pPr>
      <w:rPr>
        <w:rFonts w:hint="default"/>
        <w:lang w:val="ru-RU" w:eastAsia="en-US" w:bidi="ar-SA"/>
      </w:rPr>
    </w:lvl>
    <w:lvl w:ilvl="8" w:tplc="224628EA">
      <w:numFmt w:val="bullet"/>
      <w:lvlText w:val="•"/>
      <w:lvlJc w:val="left"/>
      <w:pPr>
        <w:ind w:left="8823" w:hanging="68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61B9F"/>
    <w:rsid w:val="00254C5B"/>
    <w:rsid w:val="00344FC9"/>
    <w:rsid w:val="00361B9F"/>
    <w:rsid w:val="0051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  <w:jc w:val="both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114" w:hanging="68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  <w:jc w:val="both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114" w:hanging="68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 ОДОД</dc:creator>
  <cp:lastModifiedBy>SOVETNIK</cp:lastModifiedBy>
  <cp:revision>2</cp:revision>
  <dcterms:created xsi:type="dcterms:W3CDTF">2025-04-14T08:45:00Z</dcterms:created>
  <dcterms:modified xsi:type="dcterms:W3CDTF">2025-04-14T08:45:00Z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2024-04-02T00:00:00Z</vt:filetime>
  </property>
  <property fmtid="{D5CDD505-2E9C-101B-9397-08002B2CF9AE}" pid="5" name="Producer">
    <vt:lpwstr>Microsoft® Word 2010</vt:lpwstr>
  </property>
</Properties>
</file>